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9C43F0">
      <w:pPr>
        <w:jc w:val="center"/>
        <w:rPr>
          <w:rFonts w:ascii="宋体"/>
          <w:sz w:val="32"/>
          <w:szCs w:val="32"/>
        </w:rPr>
      </w:pPr>
    </w:p>
    <w:p w14:paraId="3C250128">
      <w:pPr>
        <w:jc w:val="center"/>
        <w:rPr>
          <w:rFonts w:ascii="宋体"/>
          <w:sz w:val="32"/>
          <w:szCs w:val="32"/>
        </w:rPr>
      </w:pPr>
    </w:p>
    <w:p w14:paraId="588B09F7">
      <w:pPr>
        <w:jc w:val="center"/>
        <w:rPr>
          <w:rFonts w:ascii="宋体"/>
          <w:sz w:val="32"/>
          <w:szCs w:val="32"/>
        </w:rPr>
      </w:pPr>
    </w:p>
    <w:p w14:paraId="4AF9BAA2">
      <w:pPr>
        <w:jc w:val="center"/>
        <w:rPr>
          <w:rFonts w:ascii="宋体"/>
          <w:sz w:val="32"/>
          <w:szCs w:val="32"/>
        </w:rPr>
      </w:pPr>
    </w:p>
    <w:p w14:paraId="7ADBA039">
      <w:pPr>
        <w:jc w:val="center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余建协</w:t>
      </w:r>
      <w:r>
        <w:rPr>
          <w:rFonts w:ascii="宋体" w:hAnsi="宋体"/>
          <w:sz w:val="32"/>
          <w:szCs w:val="32"/>
        </w:rPr>
        <w:t>[202</w:t>
      </w:r>
      <w:r>
        <w:rPr>
          <w:rFonts w:hint="eastAsia" w:ascii="宋体" w:hAnsi="宋体"/>
          <w:sz w:val="32"/>
          <w:szCs w:val="32"/>
        </w:rPr>
        <w:t>6</w:t>
      </w:r>
      <w:r>
        <w:rPr>
          <w:rFonts w:ascii="宋体" w:hAnsi="宋体"/>
          <w:sz w:val="32"/>
          <w:szCs w:val="32"/>
        </w:rPr>
        <w:t>]</w:t>
      </w:r>
      <w:r>
        <w:rPr>
          <w:rFonts w:hint="eastAsia" w:ascii="宋体" w:hAnsi="宋体"/>
          <w:sz w:val="32"/>
          <w:szCs w:val="32"/>
        </w:rPr>
        <w:t xml:space="preserve">第 </w:t>
      </w:r>
      <w:r>
        <w:rPr>
          <w:rFonts w:hint="eastAsia" w:ascii="宋体" w:hAnsi="宋体"/>
          <w:sz w:val="32"/>
          <w:szCs w:val="32"/>
          <w:lang w:val="en-US" w:eastAsia="zh-CN"/>
        </w:rPr>
        <w:t>2</w:t>
      </w:r>
      <w:r>
        <w:rPr>
          <w:rFonts w:hint="eastAsia" w:ascii="宋体" w:hAnsi="宋体"/>
          <w:sz w:val="32"/>
          <w:szCs w:val="32"/>
        </w:rPr>
        <w:t>号</w:t>
      </w:r>
    </w:p>
    <w:p w14:paraId="3D509293">
      <w:pPr>
        <w:jc w:val="center"/>
        <w:rPr>
          <w:rFonts w:ascii="宋体"/>
          <w:sz w:val="24"/>
        </w:rPr>
      </w:pPr>
    </w:p>
    <w:p w14:paraId="60F12DCB">
      <w:pPr>
        <w:jc w:val="center"/>
        <w:rPr>
          <w:rFonts w:ascii="宋体"/>
          <w:sz w:val="24"/>
        </w:rPr>
      </w:pPr>
    </w:p>
    <w:p w14:paraId="560BFDD4">
      <w:pPr>
        <w:widowControl/>
        <w:spacing w:line="384" w:lineRule="auto"/>
        <w:jc w:val="center"/>
        <w:rPr>
          <w:rFonts w:ascii="宋体" w:cs="Arial"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Arial"/>
          <w:bCs/>
          <w:color w:val="000000"/>
          <w:kern w:val="0"/>
          <w:sz w:val="36"/>
          <w:szCs w:val="36"/>
        </w:rPr>
        <w:t>关于申报</w:t>
      </w:r>
      <w:r>
        <w:rPr>
          <w:rFonts w:ascii="宋体" w:hAnsi="宋体" w:cs="Arial"/>
          <w:bCs/>
          <w:color w:val="000000"/>
          <w:kern w:val="0"/>
          <w:sz w:val="36"/>
          <w:szCs w:val="36"/>
        </w:rPr>
        <w:t>202</w:t>
      </w:r>
      <w:r>
        <w:rPr>
          <w:rFonts w:hint="eastAsia" w:ascii="宋体" w:hAnsi="宋体" w:cs="Arial"/>
          <w:bCs/>
          <w:color w:val="000000"/>
          <w:kern w:val="0"/>
          <w:sz w:val="36"/>
          <w:szCs w:val="36"/>
        </w:rPr>
        <w:t>6年度余姚市优质工程</w:t>
      </w:r>
      <w:r>
        <w:rPr>
          <w:rFonts w:hint="eastAsia" w:ascii="宋体" w:hAnsi="宋体" w:cs="Arial"/>
          <w:bCs/>
          <w:color w:val="000000"/>
          <w:kern w:val="0"/>
          <w:sz w:val="36"/>
          <w:szCs w:val="36"/>
          <w:lang w:eastAsia="zh-CN"/>
        </w:rPr>
        <w:t>认定</w:t>
      </w:r>
      <w:r>
        <w:rPr>
          <w:rFonts w:hint="eastAsia" w:ascii="宋体" w:hAnsi="宋体" w:cs="Arial"/>
          <w:bCs/>
          <w:color w:val="000000"/>
          <w:kern w:val="0"/>
          <w:sz w:val="36"/>
          <w:szCs w:val="36"/>
        </w:rPr>
        <w:t>计划的通知</w:t>
      </w:r>
    </w:p>
    <w:p w14:paraId="1A8A697C">
      <w:pPr>
        <w:widowControl/>
        <w:spacing w:before="100" w:beforeAutospacing="1" w:after="100" w:afterAutospacing="1" w:line="384" w:lineRule="auto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各建筑业企业：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br w:type="textWrapping"/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6年度余姚市优质工程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认定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的计划申报工作已开始，请各单位于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6年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日前，把工程创优计划申报表报送市建筑业协会一份。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报送地点：余姚市建筑业协会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丰山路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485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三楼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304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室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）</w:t>
      </w:r>
      <w:bookmarkStart w:id="0" w:name="_GoBack"/>
      <w:bookmarkEnd w:id="0"/>
      <w:r>
        <w:rPr>
          <w:rFonts w:ascii="仿宋" w:hAnsi="仿宋" w:eastAsia="仿宋" w:cs="宋体"/>
          <w:color w:val="000000"/>
          <w:kern w:val="0"/>
          <w:sz w:val="32"/>
          <w:szCs w:val="32"/>
        </w:rPr>
        <w:br w:type="textWrapping"/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联系人：俞建忠       联系电话：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62850090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62651727</w:t>
      </w:r>
    </w:p>
    <w:p w14:paraId="6CB8D779">
      <w:pPr>
        <w:widowControl/>
        <w:spacing w:before="100" w:beforeAutospacing="1" w:after="100" w:afterAutospacing="1" w:line="384" w:lineRule="auto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1AC268F5">
      <w:pPr>
        <w:widowControl/>
        <w:spacing w:before="100" w:beforeAutospacing="1" w:after="100" w:afterAutospacing="1" w:line="384" w:lineRule="auto"/>
        <w:jc w:val="right"/>
        <w:rPr>
          <w:rFonts w:ascii="??_GB2312" w:hAnsi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余姚市建筑业协会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br w:type="textWrapping"/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6年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</w:t>
      </w:r>
    </w:p>
    <w:p w14:paraId="689448DC">
      <w:pPr>
        <w:widowControl/>
        <w:spacing w:before="100" w:beforeAutospacing="1" w:after="100" w:afterAutospacing="1" w:line="384" w:lineRule="auto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41032DBB">
      <w:pPr>
        <w:widowControl/>
        <w:spacing w:before="100" w:beforeAutospacing="1" w:after="100" w:afterAutospacing="1" w:line="384" w:lineRule="auto"/>
        <w:jc w:val="left"/>
        <w:rPr>
          <w:rFonts w:ascii="??_GB2312" w:hAnsi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附：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6年度优质工程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认定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计划申报表</w:t>
      </w:r>
    </w:p>
    <w:p w14:paraId="27C4145C">
      <w:pPr>
        <w:widowControl/>
        <w:spacing w:line="384" w:lineRule="auto"/>
        <w:jc w:val="left"/>
        <w:rPr>
          <w:rFonts w:ascii="宋体"/>
          <w:b/>
          <w:sz w:val="36"/>
          <w:szCs w:val="36"/>
        </w:rPr>
        <w:sectPr>
          <w:pgSz w:w="11906" w:h="16838"/>
          <w:pgMar w:top="2064" w:right="1519" w:bottom="1440" w:left="1519" w:header="851" w:footer="992" w:gutter="0"/>
          <w:cols w:space="720" w:num="1"/>
          <w:docGrid w:type="lines" w:linePitch="312" w:charSpace="0"/>
        </w:sectPr>
      </w:pPr>
    </w:p>
    <w:p w14:paraId="65BF2570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6年度优质工程</w:t>
      </w:r>
      <w:r>
        <w:rPr>
          <w:rFonts w:hint="eastAsia" w:ascii="宋体" w:hAnsi="宋体"/>
          <w:b/>
          <w:sz w:val="36"/>
          <w:szCs w:val="36"/>
          <w:lang w:eastAsia="zh-CN"/>
        </w:rPr>
        <w:t>认定</w:t>
      </w:r>
      <w:r>
        <w:rPr>
          <w:rFonts w:hint="eastAsia" w:ascii="宋体" w:hAnsi="宋体"/>
          <w:b/>
          <w:sz w:val="36"/>
          <w:szCs w:val="36"/>
        </w:rPr>
        <w:t>计划申报表</w:t>
      </w:r>
    </w:p>
    <w:p w14:paraId="26F03DCC">
      <w:pPr>
        <w:jc w:val="center"/>
        <w:rPr>
          <w:rFonts w:ascii="宋体"/>
          <w:b/>
          <w:sz w:val="36"/>
          <w:szCs w:val="36"/>
        </w:rPr>
      </w:pPr>
    </w:p>
    <w:tbl>
      <w:tblPr>
        <w:tblStyle w:val="4"/>
        <w:tblW w:w="154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992"/>
        <w:gridCol w:w="1490"/>
        <w:gridCol w:w="1490"/>
        <w:gridCol w:w="1085"/>
        <w:gridCol w:w="2056"/>
        <w:gridCol w:w="1248"/>
        <w:gridCol w:w="1440"/>
        <w:gridCol w:w="1236"/>
        <w:gridCol w:w="1367"/>
        <w:gridCol w:w="1260"/>
      </w:tblGrid>
      <w:tr w14:paraId="6D056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16" w:type="dxa"/>
            <w:vAlign w:val="center"/>
          </w:tcPr>
          <w:p w14:paraId="3B13847F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0006F80D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工程名称</w:t>
            </w: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4A480E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建设单位</w:t>
            </w: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0594CBEB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建筑面积（</w:t>
            </w:r>
            <w:r>
              <w:rPr>
                <w:kern w:val="0"/>
                <w:sz w:val="20"/>
                <w:szCs w:val="20"/>
              </w:rPr>
              <w:t>M</w:t>
            </w:r>
            <w:r>
              <w:rPr>
                <w:kern w:val="0"/>
                <w:sz w:val="20"/>
                <w:szCs w:val="20"/>
                <w:vertAlign w:val="superscript"/>
              </w:rPr>
              <w:t>2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1D68F0A5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结构</w:t>
            </w:r>
            <w:r>
              <w:rPr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层</w:t>
            </w: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792DFDD2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工程地点</w:t>
            </w: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1DBBB31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开工日期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2C3DC31F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竣工日期</w:t>
            </w: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15B88E39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施工单位</w:t>
            </w: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3C9B5578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项目经理</w:t>
            </w: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7BDC4EDB">
            <w:pPr>
              <w:jc w:val="center"/>
              <w:rPr>
                <w:rFonts w:ascii="宋体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联系电话</w:t>
            </w:r>
          </w:p>
        </w:tc>
      </w:tr>
      <w:tr w14:paraId="5FF1E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5AB2149C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6BEF071E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EE44B6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32A24C43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77256DBC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54DABE3A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4367E047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198598E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53918C44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3237B3DB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63A24FBE">
            <w:pPr>
              <w:jc w:val="center"/>
              <w:rPr>
                <w:rFonts w:ascii="宋体"/>
              </w:rPr>
            </w:pPr>
          </w:p>
        </w:tc>
      </w:tr>
      <w:tr w14:paraId="6AF1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61F0578F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47C5892A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8D7A60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1158D510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0A988F9F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5C7F2440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52D530F5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2F35A4B7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4B699C39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3E42D351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9C7D2BB">
            <w:pPr>
              <w:jc w:val="center"/>
              <w:rPr>
                <w:rFonts w:ascii="宋体"/>
              </w:rPr>
            </w:pPr>
          </w:p>
        </w:tc>
      </w:tr>
      <w:tr w14:paraId="502B6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0CBBDFD8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4E426454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E4842D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33B21089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1D028413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257E4EC8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5694F0D2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018CA58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435B8047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3145876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5C2AB76">
            <w:pPr>
              <w:jc w:val="center"/>
              <w:rPr>
                <w:rFonts w:ascii="宋体"/>
              </w:rPr>
            </w:pPr>
          </w:p>
        </w:tc>
      </w:tr>
      <w:tr w14:paraId="2E32C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3D65A739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7C144D03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F679F5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7656CA07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4D9FE0A4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1548F7C8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0C3D5F53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2B98F9BC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2220D454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5C0DE3DE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3AC3031D">
            <w:pPr>
              <w:jc w:val="center"/>
              <w:rPr>
                <w:rFonts w:ascii="宋体"/>
              </w:rPr>
            </w:pPr>
          </w:p>
        </w:tc>
      </w:tr>
      <w:tr w14:paraId="1AFD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116D588B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38F57E35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A6528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3AD6625E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0E23DF87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696FF563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72C8F2E4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282BFDE7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37014856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66FECD07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41AF0E8C">
            <w:pPr>
              <w:jc w:val="center"/>
              <w:rPr>
                <w:rFonts w:ascii="宋体"/>
              </w:rPr>
            </w:pPr>
          </w:p>
        </w:tc>
      </w:tr>
      <w:tr w14:paraId="3C669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6" w:type="dxa"/>
            <w:vAlign w:val="center"/>
          </w:tcPr>
          <w:p w14:paraId="0D86A5FE">
            <w:pPr>
              <w:jc w:val="center"/>
              <w:rPr>
                <w:rFonts w:ascii="宋体"/>
              </w:rPr>
            </w:pPr>
          </w:p>
        </w:tc>
        <w:tc>
          <w:tcPr>
            <w:tcW w:w="1992" w:type="dxa"/>
            <w:tcBorders>
              <w:left w:val="nil"/>
              <w:right w:val="single" w:color="auto" w:sz="4" w:space="0"/>
            </w:tcBorders>
            <w:vAlign w:val="center"/>
          </w:tcPr>
          <w:p w14:paraId="604842D0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29DD22">
            <w:pPr>
              <w:jc w:val="center"/>
              <w:rPr>
                <w:rFonts w:ascii="宋体"/>
              </w:rPr>
            </w:pPr>
          </w:p>
        </w:tc>
        <w:tc>
          <w:tcPr>
            <w:tcW w:w="1490" w:type="dxa"/>
            <w:tcBorders>
              <w:left w:val="single" w:color="auto" w:sz="4" w:space="0"/>
            </w:tcBorders>
            <w:vAlign w:val="center"/>
          </w:tcPr>
          <w:p w14:paraId="5A277F9B">
            <w:pPr>
              <w:jc w:val="center"/>
              <w:rPr>
                <w:rFonts w:ascii="宋体"/>
              </w:rPr>
            </w:pPr>
          </w:p>
        </w:tc>
        <w:tc>
          <w:tcPr>
            <w:tcW w:w="1085" w:type="dxa"/>
            <w:tcBorders>
              <w:left w:val="nil"/>
            </w:tcBorders>
            <w:vAlign w:val="center"/>
          </w:tcPr>
          <w:p w14:paraId="5AC53B13">
            <w:pPr>
              <w:jc w:val="center"/>
              <w:rPr>
                <w:rFonts w:ascii="宋体"/>
              </w:rPr>
            </w:pPr>
          </w:p>
        </w:tc>
        <w:tc>
          <w:tcPr>
            <w:tcW w:w="2056" w:type="dxa"/>
            <w:tcBorders>
              <w:left w:val="nil"/>
            </w:tcBorders>
            <w:vAlign w:val="center"/>
          </w:tcPr>
          <w:p w14:paraId="2E499C8F">
            <w:pPr>
              <w:jc w:val="center"/>
              <w:rPr>
                <w:rFonts w:ascii="宋体"/>
              </w:rPr>
            </w:pPr>
          </w:p>
        </w:tc>
        <w:tc>
          <w:tcPr>
            <w:tcW w:w="1248" w:type="dxa"/>
            <w:tcBorders>
              <w:left w:val="nil"/>
            </w:tcBorders>
            <w:vAlign w:val="center"/>
          </w:tcPr>
          <w:p w14:paraId="4DAF9E2A">
            <w:pPr>
              <w:jc w:val="center"/>
              <w:rPr>
                <w:rFonts w:ascii="宋体"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157EE376">
            <w:pPr>
              <w:jc w:val="center"/>
              <w:rPr>
                <w:rFonts w:ascii="宋体"/>
              </w:rPr>
            </w:pPr>
          </w:p>
        </w:tc>
        <w:tc>
          <w:tcPr>
            <w:tcW w:w="1236" w:type="dxa"/>
            <w:tcBorders>
              <w:left w:val="nil"/>
            </w:tcBorders>
            <w:vAlign w:val="center"/>
          </w:tcPr>
          <w:p w14:paraId="32D7D69B">
            <w:pPr>
              <w:jc w:val="center"/>
              <w:rPr>
                <w:rFonts w:ascii="宋体"/>
              </w:rPr>
            </w:pPr>
          </w:p>
        </w:tc>
        <w:tc>
          <w:tcPr>
            <w:tcW w:w="1367" w:type="dxa"/>
            <w:tcBorders>
              <w:left w:val="nil"/>
            </w:tcBorders>
            <w:vAlign w:val="center"/>
          </w:tcPr>
          <w:p w14:paraId="45C4E1C5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437465FC">
            <w:pPr>
              <w:jc w:val="center"/>
              <w:rPr>
                <w:rFonts w:ascii="宋体"/>
              </w:rPr>
            </w:pPr>
          </w:p>
        </w:tc>
      </w:tr>
    </w:tbl>
    <w:p w14:paraId="15F52388">
      <w:pPr>
        <w:ind w:firstLine="420" w:firstLineChars="200"/>
      </w:pPr>
      <w:r>
        <w:rPr>
          <w:rFonts w:hint="eastAsia" w:ascii="宋体" w:hAnsi="宋体"/>
        </w:rPr>
        <w:t>申报单位（盖章）：                           联系人：                         联系电话：</w:t>
      </w:r>
    </w:p>
    <w:sectPr>
      <w:pgSz w:w="16838" w:h="11906" w:orient="landscape"/>
      <w:pgMar w:top="1797" w:right="1134" w:bottom="179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NjM0OGNhODA1MDMzNTlkMGU1NmIwOTEzNDgwMTUifQ=="/>
  </w:docVars>
  <w:rsids>
    <w:rsidRoot w:val="00D70628"/>
    <w:rsid w:val="001161DA"/>
    <w:rsid w:val="00182F32"/>
    <w:rsid w:val="00214F6F"/>
    <w:rsid w:val="0029598A"/>
    <w:rsid w:val="003125D8"/>
    <w:rsid w:val="003A0074"/>
    <w:rsid w:val="003C3556"/>
    <w:rsid w:val="004927A5"/>
    <w:rsid w:val="004F414B"/>
    <w:rsid w:val="005040AE"/>
    <w:rsid w:val="005419B1"/>
    <w:rsid w:val="00573C35"/>
    <w:rsid w:val="005D43EA"/>
    <w:rsid w:val="005E55A6"/>
    <w:rsid w:val="00637237"/>
    <w:rsid w:val="006760E2"/>
    <w:rsid w:val="006C1375"/>
    <w:rsid w:val="006D5D8E"/>
    <w:rsid w:val="006F7024"/>
    <w:rsid w:val="007C07F1"/>
    <w:rsid w:val="008270BB"/>
    <w:rsid w:val="008E0EE2"/>
    <w:rsid w:val="009148DB"/>
    <w:rsid w:val="009F4F43"/>
    <w:rsid w:val="00AC090F"/>
    <w:rsid w:val="00C571E1"/>
    <w:rsid w:val="00C63AB3"/>
    <w:rsid w:val="00CC6B65"/>
    <w:rsid w:val="00CF1A50"/>
    <w:rsid w:val="00D3767F"/>
    <w:rsid w:val="00D70628"/>
    <w:rsid w:val="00E678DE"/>
    <w:rsid w:val="00F025E2"/>
    <w:rsid w:val="00F16AE1"/>
    <w:rsid w:val="00FB783D"/>
    <w:rsid w:val="2BAF1E5B"/>
    <w:rsid w:val="3A521004"/>
    <w:rsid w:val="3C5709C6"/>
    <w:rsid w:val="3D3056F4"/>
    <w:rsid w:val="44E66DCA"/>
    <w:rsid w:val="4A313CB7"/>
    <w:rsid w:val="4F1B2884"/>
    <w:rsid w:val="50C03F48"/>
    <w:rsid w:val="5A15307D"/>
    <w:rsid w:val="5F9B06EE"/>
    <w:rsid w:val="78B53B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235</Words>
  <Characters>279</Characters>
  <Lines>3</Lines>
  <Paragraphs>1</Paragraphs>
  <TotalTime>22</TotalTime>
  <ScaleCrop>false</ScaleCrop>
  <LinksUpToDate>false</LinksUpToDate>
  <CharactersWithSpaces>346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2026-05-20T01:28:00Z</dcterms:created>
  <dc:creator>微软用户</dc:creator>
  <cp:lastModifiedBy>思妤的小太阳﹏</cp:lastModifiedBy>
  <cp:lastPrinted>2026-06-11T03:11:00Z</cp:lastPrinted>
  <dcterms:modified xsi:type="dcterms:W3CDTF">2026-06-11T06:07:24Z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0F4B55BDB940445FBF251081CFD7837A_13</vt:lpwstr>
  </property>
  <property fmtid="{D5CDD505-2E9C-101B-9397-08002B2CF9AE}" pid="4" name="KSOTemplateDocerSaveRecord">
    <vt:lpwstr>eyJoZGlkIjoiY2UwOTdiOWYxNmJiMGQ1Y2Q1ZDg3MzJjMmJjMGQ4OWYiLCJ1c2VySWQiOiI5ODAxMzIwNTQifQ==</vt:lpwstr>
  </property>
</Properties>
</file>